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32" w:rsidRPr="000D543A" w:rsidRDefault="00D96E32" w:rsidP="00D96E32">
      <w:pPr>
        <w:wordWrap w:val="0"/>
        <w:rPr>
          <w:rFonts w:ascii="ＭＳ 明朝" w:eastAsiaTheme="minorEastAsia" w:hAnsi="ＭＳ 明朝" w:cs="Arial"/>
          <w:szCs w:val="21"/>
        </w:rPr>
      </w:pPr>
      <w:r w:rsidRPr="000D543A">
        <w:rPr>
          <w:rFonts w:ascii="ＭＳ 明朝" w:eastAsiaTheme="minorEastAsia" w:hAnsi="ＭＳ 明朝" w:cs="Arial" w:hint="eastAsia"/>
          <w:szCs w:val="21"/>
        </w:rPr>
        <w:t>様式第</w:t>
      </w:r>
      <w:r w:rsidRPr="000D543A">
        <w:rPr>
          <w:rFonts w:ascii="ＭＳ 明朝" w:eastAsiaTheme="minorEastAsia" w:hAnsi="ＭＳ 明朝" w:cs="Arial"/>
          <w:szCs w:val="21"/>
        </w:rPr>
        <w:t>2</w:t>
      </w:r>
      <w:r w:rsidRPr="000D543A">
        <w:rPr>
          <w:rFonts w:ascii="ＭＳ 明朝" w:eastAsiaTheme="minorEastAsia" w:hAnsi="ＭＳ 明朝" w:cs="Arial" w:hint="eastAsia"/>
          <w:szCs w:val="21"/>
        </w:rPr>
        <w:t>号</w:t>
      </w:r>
      <w:r w:rsidRPr="000D543A">
        <w:rPr>
          <w:rFonts w:ascii="ＭＳ 明朝" w:eastAsiaTheme="minorEastAsia" w:hAnsi="ＭＳ 明朝" w:cs="Arial"/>
          <w:szCs w:val="21"/>
        </w:rPr>
        <w:t>(</w:t>
      </w:r>
      <w:r w:rsidRPr="000D543A">
        <w:rPr>
          <w:rFonts w:ascii="ＭＳ 明朝" w:eastAsiaTheme="minorEastAsia" w:hAnsi="ＭＳ 明朝" w:cs="Arial" w:hint="eastAsia"/>
          <w:szCs w:val="21"/>
        </w:rPr>
        <w:t>第</w:t>
      </w:r>
      <w:r w:rsidRPr="000D543A">
        <w:rPr>
          <w:rFonts w:ascii="ＭＳ 明朝" w:eastAsiaTheme="minorEastAsia" w:hAnsi="ＭＳ 明朝" w:cs="Arial"/>
          <w:szCs w:val="21"/>
        </w:rPr>
        <w:t>10</w:t>
      </w:r>
      <w:r w:rsidRPr="000D543A">
        <w:rPr>
          <w:rFonts w:ascii="ＭＳ 明朝" w:eastAsiaTheme="minorEastAsia" w:hAnsi="ＭＳ 明朝" w:cs="Arial" w:hint="eastAsia"/>
          <w:szCs w:val="21"/>
        </w:rPr>
        <w:t>条関係</w:t>
      </w:r>
      <w:r w:rsidRPr="000D543A">
        <w:rPr>
          <w:rFonts w:ascii="ＭＳ 明朝" w:eastAsiaTheme="minorEastAsia" w:hAnsi="ＭＳ 明朝" w:cs="Arial"/>
          <w:szCs w:val="21"/>
        </w:rPr>
        <w:t>)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jc w:val="center"/>
        <w:rPr>
          <w:rFonts w:ascii="Arial" w:eastAsiaTheme="minorEastAsia" w:hAnsi="Courier New"/>
          <w:szCs w:val="20"/>
        </w:rPr>
      </w:pPr>
      <w:r w:rsidRPr="000D543A">
        <w:rPr>
          <w:rFonts w:ascii="Arial" w:eastAsiaTheme="minorEastAsia" w:hAnsi="Courier New" w:hint="eastAsia"/>
          <w:szCs w:val="20"/>
        </w:rPr>
        <w:t>体育施設使用料減免申請</w:t>
      </w:r>
      <w:r w:rsidRPr="000D543A">
        <w:rPr>
          <w:rFonts w:ascii="Arial" w:eastAsiaTheme="minorEastAsia" w:hAnsi="Courier New"/>
          <w:szCs w:val="20"/>
        </w:rPr>
        <w:t>(</w:t>
      </w:r>
      <w:r w:rsidRPr="000D543A">
        <w:rPr>
          <w:rFonts w:ascii="Arial" w:eastAsiaTheme="minorEastAsia" w:hAnsi="Courier New" w:hint="eastAsia"/>
          <w:szCs w:val="20"/>
        </w:rPr>
        <w:t>決定</w:t>
      </w:r>
      <w:r w:rsidRPr="000D543A">
        <w:rPr>
          <w:rFonts w:ascii="Arial" w:eastAsiaTheme="minorEastAsia" w:hAnsi="Courier New"/>
          <w:szCs w:val="20"/>
        </w:rPr>
        <w:t>)</w:t>
      </w:r>
      <w:r w:rsidRPr="000D543A">
        <w:rPr>
          <w:rFonts w:ascii="Arial" w:eastAsiaTheme="minorEastAsia" w:hAnsi="Courier New" w:hint="eastAsia"/>
          <w:szCs w:val="20"/>
        </w:rPr>
        <w:t>書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ind w:right="420"/>
        <w:jc w:val="right"/>
        <w:rPr>
          <w:rFonts w:ascii="Arial" w:eastAsiaTheme="minorEastAsia" w:hAnsi="Courier New"/>
          <w:szCs w:val="20"/>
        </w:rPr>
      </w:pPr>
      <w:r>
        <w:rPr>
          <w:rFonts w:ascii="Arial" w:eastAsiaTheme="minorEastAsia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935" distR="114935" simplePos="0" relativeHeight="251659264" behindDoc="0" locked="1" layoutInCell="0" allowOverlap="1" wp14:anchorId="4DB73D76" wp14:editId="09BDB77B">
                <wp:simplePos x="0" y="0"/>
                <wp:positionH relativeFrom="column">
                  <wp:posOffset>5134610</wp:posOffset>
                </wp:positionH>
                <wp:positionV relativeFrom="paragraph">
                  <wp:posOffset>1140460</wp:posOffset>
                </wp:positionV>
                <wp:extent cx="166370" cy="166370"/>
                <wp:effectExtent l="0" t="0" r="24130" b="241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6E1C5" id="円/楕円 2" o:spid="_x0000_s1026" style="position:absolute;left:0;text-align:left;margin-left:404.3pt;margin-top:89.8pt;width:13.1pt;height:1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" o:allowincell="f" filled="f" strokeweight=".5pt">
                <w10:anchorlock/>
              </v:oval>
            </w:pict>
          </mc:Fallback>
        </mc:AlternateContent>
      </w:r>
      <w:r w:rsidRPr="000D543A">
        <w:rPr>
          <w:rFonts w:ascii="Arial" w:eastAsiaTheme="minorEastAsia" w:hAnsi="Courier New" w:hint="eastAsia"/>
          <w:szCs w:val="20"/>
        </w:rPr>
        <w:t>年　　月　　日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rPr>
          <w:rFonts w:ascii="Arial" w:eastAsiaTheme="minorEastAsia" w:hAnsi="Courier New"/>
          <w:szCs w:val="20"/>
        </w:rPr>
      </w:pPr>
    </w:p>
    <w:p w:rsidR="00D96E32" w:rsidRPr="000D543A" w:rsidRDefault="00D96E32" w:rsidP="00D96E32">
      <w:pPr>
        <w:wordWrap w:val="0"/>
        <w:overflowPunct w:val="0"/>
        <w:autoSpaceDE w:val="0"/>
        <w:autoSpaceDN w:val="0"/>
        <w:rPr>
          <w:rFonts w:ascii="Arial" w:eastAsiaTheme="minorEastAsia" w:hAnsi="Courier New"/>
          <w:szCs w:val="20"/>
        </w:rPr>
      </w:pPr>
      <w:r>
        <w:rPr>
          <w:rFonts w:ascii="Arial" w:eastAsiaTheme="minorEastAsia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E349478" wp14:editId="52308E91">
                <wp:simplePos x="0" y="0"/>
                <wp:positionH relativeFrom="column">
                  <wp:posOffset>5332095</wp:posOffset>
                </wp:positionH>
                <wp:positionV relativeFrom="paragraph">
                  <wp:posOffset>7626985</wp:posOffset>
                </wp:positionV>
                <wp:extent cx="166370" cy="166370"/>
                <wp:effectExtent l="0" t="0" r="24130" b="2413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A29A4" id="円/楕円 1" o:spid="_x0000_s1026" style="position:absolute;left:0;text-align:left;margin-left:419.85pt;margin-top:600.55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" o:allowincell="f" filled="f" strokeweight=".5pt">
                <w10:anchorlock/>
              </v:oval>
            </w:pict>
          </mc:Fallback>
        </mc:AlternateContent>
      </w:r>
      <w:r w:rsidRPr="000D543A">
        <w:rPr>
          <w:rFonts w:ascii="Arial" w:eastAsiaTheme="minorEastAsia" w:hAnsi="Courier New" w:hint="eastAsia"/>
          <w:szCs w:val="20"/>
        </w:rPr>
        <w:t xml:space="preserve">　　　　館長</w:t>
      </w:r>
      <w:r w:rsidRPr="000D543A">
        <w:rPr>
          <w:rFonts w:ascii="Arial" w:eastAsiaTheme="minorEastAsia" w:hAnsi="Courier New"/>
          <w:szCs w:val="20"/>
        </w:rPr>
        <w:t>(</w:t>
      </w:r>
      <w:r w:rsidRPr="000D543A">
        <w:rPr>
          <w:rFonts w:ascii="Arial" w:eastAsiaTheme="minorEastAsia" w:hAnsi="Courier New" w:hint="eastAsia"/>
          <w:szCs w:val="20"/>
        </w:rPr>
        <w:t>所長</w:t>
      </w:r>
      <w:r w:rsidRPr="000D543A">
        <w:rPr>
          <w:rFonts w:ascii="Arial" w:eastAsiaTheme="minorEastAsia" w:hAnsi="Courier New"/>
          <w:szCs w:val="20"/>
        </w:rPr>
        <w:t>)</w:t>
      </w:r>
      <w:r w:rsidRPr="000D543A">
        <w:rPr>
          <w:rFonts w:ascii="Arial" w:eastAsiaTheme="minorEastAsia" w:hAnsi="Courier New" w:hint="eastAsia"/>
          <w:szCs w:val="20"/>
        </w:rPr>
        <w:t xml:space="preserve">　　様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ind w:right="420"/>
        <w:jc w:val="right"/>
        <w:rPr>
          <w:rFonts w:ascii="Arial" w:eastAsiaTheme="minorEastAsia" w:hAnsi="Courier New"/>
          <w:szCs w:val="20"/>
        </w:rPr>
      </w:pPr>
      <w:r w:rsidRPr="000D543A">
        <w:rPr>
          <w:rFonts w:ascii="Arial" w:eastAsiaTheme="minorEastAsia" w:hAnsi="Courier New" w:hint="eastAsia"/>
          <w:spacing w:val="210"/>
          <w:szCs w:val="20"/>
        </w:rPr>
        <w:t>住</w:t>
      </w:r>
      <w:r w:rsidRPr="000D543A">
        <w:rPr>
          <w:rFonts w:ascii="Arial" w:eastAsiaTheme="minorEastAsia" w:hAnsi="Courier New" w:hint="eastAsia"/>
          <w:szCs w:val="20"/>
        </w:rPr>
        <w:t xml:space="preserve">所　　　　　　　　　　　　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ind w:right="420"/>
        <w:jc w:val="right"/>
        <w:rPr>
          <w:rFonts w:ascii="Arial" w:eastAsiaTheme="minorEastAsia" w:hAnsi="Courier New"/>
          <w:szCs w:val="20"/>
        </w:rPr>
      </w:pPr>
      <w:r w:rsidRPr="000D543A">
        <w:rPr>
          <w:rFonts w:ascii="Arial" w:eastAsiaTheme="minorEastAsia" w:hAnsi="Courier New" w:hint="eastAsia"/>
          <w:szCs w:val="20"/>
        </w:rPr>
        <w:t xml:space="preserve">申請者　</w:t>
      </w:r>
      <w:r w:rsidRPr="000D543A">
        <w:rPr>
          <w:rFonts w:ascii="Arial" w:eastAsiaTheme="minorEastAsia" w:hAnsi="Courier New" w:hint="eastAsia"/>
          <w:spacing w:val="53"/>
          <w:szCs w:val="20"/>
        </w:rPr>
        <w:t>団体</w:t>
      </w:r>
      <w:r w:rsidRPr="000D543A">
        <w:rPr>
          <w:rFonts w:ascii="Arial" w:eastAsiaTheme="minorEastAsia" w:hAnsi="Courier New" w:hint="eastAsia"/>
          <w:szCs w:val="20"/>
        </w:rPr>
        <w:t xml:space="preserve">名　　　　　　　　　　　　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ind w:right="420"/>
        <w:jc w:val="right"/>
        <w:rPr>
          <w:rFonts w:ascii="Arial" w:eastAsiaTheme="minorEastAsia" w:hAnsi="Courier New"/>
          <w:szCs w:val="20"/>
        </w:rPr>
      </w:pPr>
      <w:r w:rsidRPr="000D543A">
        <w:rPr>
          <w:rFonts w:ascii="Arial" w:eastAsiaTheme="minorEastAsia" w:hAnsi="Courier New" w:hint="eastAsia"/>
          <w:spacing w:val="210"/>
          <w:szCs w:val="20"/>
        </w:rPr>
        <w:t>氏</w:t>
      </w:r>
      <w:r w:rsidRPr="000D543A">
        <w:rPr>
          <w:rFonts w:ascii="Arial" w:eastAsiaTheme="minorEastAsia" w:hAnsi="Courier New" w:hint="eastAsia"/>
          <w:szCs w:val="20"/>
        </w:rPr>
        <w:t>名　　　　　　　　　　　印</w:t>
      </w:r>
    </w:p>
    <w:p w:rsidR="00D96E32" w:rsidRPr="000D543A" w:rsidRDefault="00D96E32" w:rsidP="00D96E32">
      <w:pPr>
        <w:wordWrap w:val="0"/>
        <w:overflowPunct w:val="0"/>
        <w:autoSpaceDE w:val="0"/>
        <w:autoSpaceDN w:val="0"/>
        <w:ind w:right="420"/>
        <w:jc w:val="right"/>
        <w:rPr>
          <w:rFonts w:ascii="Arial" w:eastAsiaTheme="minorEastAsia" w:hAnsi="Courier New"/>
          <w:szCs w:val="20"/>
        </w:rPr>
      </w:pPr>
      <w:r w:rsidRPr="000D543A">
        <w:rPr>
          <w:rFonts w:ascii="Arial" w:eastAsiaTheme="minorEastAsia" w:hAnsi="Courier New" w:hint="eastAsia"/>
          <w:szCs w:val="20"/>
        </w:rPr>
        <w:t xml:space="preserve">電話番号　　―　　―　　　　　　</w:t>
      </w:r>
    </w:p>
    <w:tbl>
      <w:tblPr>
        <w:tblW w:w="9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490"/>
        <w:gridCol w:w="1148"/>
        <w:gridCol w:w="2351"/>
        <w:gridCol w:w="127"/>
        <w:gridCol w:w="490"/>
        <w:gridCol w:w="559"/>
        <w:gridCol w:w="1176"/>
        <w:gridCol w:w="1988"/>
        <w:gridCol w:w="364"/>
      </w:tblGrid>
      <w:tr w:rsidR="00D96E32" w:rsidRPr="000D543A" w:rsidTr="00546AE3">
        <w:trPr>
          <w:trHeight w:val="377"/>
        </w:trPr>
        <w:tc>
          <w:tcPr>
            <w:tcW w:w="2002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使用目的</w:t>
            </w:r>
          </w:p>
        </w:tc>
        <w:tc>
          <w:tcPr>
            <w:tcW w:w="7055" w:type="dxa"/>
            <w:gridSpan w:val="7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</w:p>
        </w:tc>
      </w:tr>
      <w:tr w:rsidR="00D96E32" w:rsidRPr="000D543A" w:rsidTr="00546AE3">
        <w:trPr>
          <w:cantSplit/>
          <w:trHeight w:val="377"/>
        </w:trPr>
        <w:tc>
          <w:tcPr>
            <w:tcW w:w="2002" w:type="dxa"/>
            <w:gridSpan w:val="3"/>
            <w:vMerge w:val="restart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使用時間</w:t>
            </w:r>
          </w:p>
        </w:tc>
        <w:tc>
          <w:tcPr>
            <w:tcW w:w="7055" w:type="dxa"/>
            <w:gridSpan w:val="7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　年　　月　　日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午前・午後　　時　　分から</w:t>
            </w:r>
          </w:p>
        </w:tc>
      </w:tr>
      <w:tr w:rsidR="00D96E32" w:rsidRPr="000D543A" w:rsidTr="00546AE3">
        <w:trPr>
          <w:cantSplit/>
          <w:trHeight w:val="377"/>
        </w:trPr>
        <w:tc>
          <w:tcPr>
            <w:tcW w:w="2002" w:type="dxa"/>
            <w:gridSpan w:val="3"/>
            <w:vMerge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</w:p>
        </w:tc>
        <w:tc>
          <w:tcPr>
            <w:tcW w:w="7055" w:type="dxa"/>
            <w:gridSpan w:val="7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　年　　月　　日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午前・午後　　時　　分まで</w:t>
            </w:r>
          </w:p>
        </w:tc>
      </w:tr>
      <w:tr w:rsidR="00D96E32" w:rsidRPr="000D543A" w:rsidTr="00546AE3">
        <w:trPr>
          <w:cantSplit/>
          <w:trHeight w:val="365"/>
        </w:trPr>
        <w:tc>
          <w:tcPr>
            <w:tcW w:w="2002" w:type="dxa"/>
            <w:gridSpan w:val="3"/>
            <w:vMerge w:val="restart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使用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入場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人員</w:t>
            </w:r>
          </w:p>
        </w:tc>
        <w:tc>
          <w:tcPr>
            <w:tcW w:w="3527" w:type="dxa"/>
            <w:gridSpan w:val="4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使用人員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競技参加者・出演者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</w:p>
        </w:tc>
        <w:tc>
          <w:tcPr>
            <w:tcW w:w="3528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入場予定人員</w:t>
            </w:r>
          </w:p>
        </w:tc>
      </w:tr>
      <w:tr w:rsidR="00D96E32" w:rsidRPr="000D543A" w:rsidTr="00546AE3">
        <w:trPr>
          <w:cantSplit/>
          <w:trHeight w:val="365"/>
        </w:trPr>
        <w:tc>
          <w:tcPr>
            <w:tcW w:w="2002" w:type="dxa"/>
            <w:gridSpan w:val="3"/>
            <w:vMerge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</w:p>
        </w:tc>
        <w:tc>
          <w:tcPr>
            <w:tcW w:w="3527" w:type="dxa"/>
            <w:gridSpan w:val="4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人</w:t>
            </w:r>
          </w:p>
        </w:tc>
        <w:tc>
          <w:tcPr>
            <w:tcW w:w="3528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人</w:t>
            </w:r>
          </w:p>
        </w:tc>
      </w:tr>
      <w:tr w:rsidR="00D96E32" w:rsidRPr="000D543A" w:rsidTr="00546AE3">
        <w:trPr>
          <w:cantSplit/>
          <w:trHeight w:val="2172"/>
        </w:trPr>
        <w:tc>
          <w:tcPr>
            <w:tcW w:w="2002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使用場所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及び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附属施設</w:t>
            </w:r>
          </w:p>
        </w:tc>
        <w:tc>
          <w:tcPr>
            <w:tcW w:w="7055" w:type="dxa"/>
            <w:gridSpan w:val="7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七戸体育館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全面・片面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、七戸第</w:t>
            </w:r>
            <w:r w:rsidRPr="000D543A">
              <w:rPr>
                <w:rFonts w:ascii="Arial" w:eastAsiaTheme="minorEastAsia" w:hAnsi="Courier New"/>
                <w:szCs w:val="20"/>
              </w:rPr>
              <w:t>2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体育館、武道館、讃道館、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七戸運動公園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野球場・多目的グラウンド〔芝・土〕・テニスコート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七戸第</w:t>
            </w:r>
            <w:r w:rsidRPr="000D543A">
              <w:rPr>
                <w:rFonts w:ascii="Arial" w:eastAsiaTheme="minorEastAsia" w:hAnsi="Courier New"/>
                <w:szCs w:val="20"/>
              </w:rPr>
              <w:t>2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多目的グラウンド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ＭＳ 明朝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屋内温水プール、ゲートボール場、天間舘体育館、榎林体育館、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ＭＳ 明朝" w:hAnsi="Courier New" w:hint="eastAsia"/>
                <w:szCs w:val="20"/>
              </w:rPr>
              <w:t>天間舘多目的グラウンド、榎林多目的グラウンド</w:t>
            </w:r>
          </w:p>
        </w:tc>
      </w:tr>
      <w:tr w:rsidR="00D96E32" w:rsidRPr="000D543A" w:rsidTr="00546AE3">
        <w:trPr>
          <w:cantSplit/>
          <w:trHeight w:val="401"/>
        </w:trPr>
        <w:tc>
          <w:tcPr>
            <w:tcW w:w="2002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附属設備</w:t>
            </w:r>
          </w:p>
        </w:tc>
        <w:tc>
          <w:tcPr>
            <w:tcW w:w="7055" w:type="dxa"/>
            <w:gridSpan w:val="7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照明設備、暖房設備、放送設備、その他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　　　　　　　　　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</w:p>
        </w:tc>
      </w:tr>
      <w:tr w:rsidR="00D96E32" w:rsidRPr="000D543A" w:rsidTr="00546AE3">
        <w:trPr>
          <w:cantSplit/>
          <w:trHeight w:val="401"/>
        </w:trPr>
        <w:tc>
          <w:tcPr>
            <w:tcW w:w="2002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入場料等</w:t>
            </w:r>
          </w:p>
        </w:tc>
        <w:tc>
          <w:tcPr>
            <w:tcW w:w="7055" w:type="dxa"/>
            <w:gridSpan w:val="7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有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一人当たり　　　　　　　円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・　　　　　無</w:t>
            </w:r>
          </w:p>
        </w:tc>
      </w:tr>
      <w:tr w:rsidR="00D96E32" w:rsidRPr="000D543A" w:rsidTr="00546AE3">
        <w:trPr>
          <w:cantSplit/>
          <w:trHeight w:val="330"/>
        </w:trPr>
        <w:tc>
          <w:tcPr>
            <w:tcW w:w="2002" w:type="dxa"/>
            <w:gridSpan w:val="3"/>
            <w:vMerge w:val="restart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80"/>
                <w:szCs w:val="20"/>
              </w:rPr>
              <w:t>申請年月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日及び許可番号</w:t>
            </w:r>
          </w:p>
        </w:tc>
        <w:tc>
          <w:tcPr>
            <w:tcW w:w="3527" w:type="dxa"/>
            <w:gridSpan w:val="4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105"/>
                <w:szCs w:val="20"/>
              </w:rPr>
              <w:t>申請年月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日</w:t>
            </w:r>
          </w:p>
        </w:tc>
        <w:tc>
          <w:tcPr>
            <w:tcW w:w="3528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105"/>
                <w:szCs w:val="20"/>
              </w:rPr>
              <w:t>使用許可番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号</w:t>
            </w:r>
          </w:p>
        </w:tc>
      </w:tr>
      <w:tr w:rsidR="00D96E32" w:rsidRPr="000D543A" w:rsidTr="00546AE3">
        <w:trPr>
          <w:cantSplit/>
          <w:trHeight w:val="330"/>
        </w:trPr>
        <w:tc>
          <w:tcPr>
            <w:tcW w:w="2002" w:type="dxa"/>
            <w:gridSpan w:val="3"/>
            <w:vMerge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</w:p>
        </w:tc>
        <w:tc>
          <w:tcPr>
            <w:tcW w:w="3527" w:type="dxa"/>
            <w:gridSpan w:val="4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年　　月　　日</w:t>
            </w:r>
          </w:p>
        </w:tc>
        <w:tc>
          <w:tcPr>
            <w:tcW w:w="3528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第　　　　　　　号</w:t>
            </w:r>
          </w:p>
        </w:tc>
      </w:tr>
      <w:tr w:rsidR="00D96E32" w:rsidRPr="000D543A" w:rsidTr="00546AE3">
        <w:trPr>
          <w:cantSplit/>
          <w:trHeight w:val="323"/>
        </w:trPr>
        <w:tc>
          <w:tcPr>
            <w:tcW w:w="2002" w:type="dxa"/>
            <w:gridSpan w:val="3"/>
            <w:vMerge w:val="restart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80"/>
                <w:szCs w:val="20"/>
              </w:rPr>
              <w:t>使用料及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び減免額</w:t>
            </w:r>
          </w:p>
        </w:tc>
        <w:tc>
          <w:tcPr>
            <w:tcW w:w="2351" w:type="dxa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105"/>
                <w:szCs w:val="20"/>
              </w:rPr>
              <w:t>使用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料</w:t>
            </w:r>
          </w:p>
        </w:tc>
        <w:tc>
          <w:tcPr>
            <w:tcW w:w="2352" w:type="dxa"/>
            <w:gridSpan w:val="4"/>
            <w:tcBorders>
              <w:right w:val="double" w:sz="4" w:space="0" w:color="auto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53"/>
                <w:szCs w:val="20"/>
              </w:rPr>
              <w:t>減免申請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額</w:t>
            </w:r>
          </w:p>
        </w:tc>
        <w:tc>
          <w:tcPr>
            <w:tcW w:w="2352" w:type="dxa"/>
            <w:gridSpan w:val="2"/>
            <w:tcBorders>
              <w:left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53"/>
                <w:szCs w:val="20"/>
              </w:rPr>
              <w:t>減免決定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額</w:t>
            </w:r>
          </w:p>
        </w:tc>
      </w:tr>
      <w:tr w:rsidR="00D96E32" w:rsidRPr="000D543A" w:rsidTr="00546AE3">
        <w:trPr>
          <w:cantSplit/>
          <w:trHeight w:val="421"/>
        </w:trPr>
        <w:tc>
          <w:tcPr>
            <w:tcW w:w="2002" w:type="dxa"/>
            <w:gridSpan w:val="3"/>
            <w:vMerge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pacing w:val="4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円</w:t>
            </w:r>
          </w:p>
        </w:tc>
        <w:tc>
          <w:tcPr>
            <w:tcW w:w="2352" w:type="dxa"/>
            <w:gridSpan w:val="4"/>
            <w:tcBorders>
              <w:right w:val="double" w:sz="4" w:space="0" w:color="auto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円</w:t>
            </w:r>
          </w:p>
        </w:tc>
        <w:tc>
          <w:tcPr>
            <w:tcW w:w="2352" w:type="dxa"/>
            <w:gridSpan w:val="2"/>
            <w:tcBorders>
              <w:left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※円</w:t>
            </w:r>
          </w:p>
        </w:tc>
      </w:tr>
      <w:tr w:rsidR="00D96E32" w:rsidRPr="000D543A" w:rsidTr="00546AE3">
        <w:trPr>
          <w:cantSplit/>
          <w:trHeight w:val="743"/>
        </w:trPr>
        <w:tc>
          <w:tcPr>
            <w:tcW w:w="2002" w:type="dxa"/>
            <w:gridSpan w:val="3"/>
            <w:tcBorders>
              <w:bottom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減免申請事由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具体的に記入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</w:p>
        </w:tc>
        <w:tc>
          <w:tcPr>
            <w:tcW w:w="7055" w:type="dxa"/>
            <w:gridSpan w:val="7"/>
            <w:tcBorders>
              <w:bottom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</w:p>
        </w:tc>
      </w:tr>
      <w:tr w:rsidR="00D96E32" w:rsidRPr="000D543A" w:rsidTr="00546AE3">
        <w:trPr>
          <w:cantSplit/>
          <w:trHeight w:val="375"/>
        </w:trPr>
        <w:tc>
          <w:tcPr>
            <w:tcW w:w="9057" w:type="dxa"/>
            <w:gridSpan w:val="10"/>
            <w:tcBorders>
              <w:bottom w:val="double" w:sz="4" w:space="0" w:color="auto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※印は、申請書において記載しないこと。</w:t>
            </w:r>
          </w:p>
        </w:tc>
      </w:tr>
      <w:tr w:rsidR="00D96E32" w:rsidRPr="000D543A" w:rsidTr="00546AE3">
        <w:trPr>
          <w:cantSplit/>
          <w:trHeight w:val="401"/>
        </w:trPr>
        <w:tc>
          <w:tcPr>
            <w:tcW w:w="9057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105"/>
                <w:szCs w:val="20"/>
              </w:rPr>
              <w:t>減免許可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書</w:t>
            </w:r>
          </w:p>
        </w:tc>
      </w:tr>
      <w:tr w:rsidR="00D96E32" w:rsidRPr="000D543A" w:rsidTr="00546AE3">
        <w:trPr>
          <w:cantSplit/>
          <w:trHeight w:val="752"/>
        </w:trPr>
        <w:tc>
          <w:tcPr>
            <w:tcW w:w="9057" w:type="dxa"/>
            <w:gridSpan w:val="10"/>
            <w:tcBorders>
              <w:bottom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減免許可番号　　第　　　　号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上記のとおり許可する。</w:t>
            </w:r>
          </w:p>
        </w:tc>
      </w:tr>
      <w:tr w:rsidR="00D96E32" w:rsidRPr="000D543A" w:rsidTr="00546AE3">
        <w:trPr>
          <w:cantSplit/>
          <w:trHeight w:val="995"/>
        </w:trPr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pacing w:val="105"/>
                <w:szCs w:val="20"/>
              </w:rPr>
              <w:t>条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件</w:t>
            </w:r>
          </w:p>
        </w:tc>
        <w:tc>
          <w:tcPr>
            <w:tcW w:w="3626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使用料</w:t>
            </w:r>
          </w:p>
        </w:tc>
        <w:tc>
          <w:tcPr>
            <w:tcW w:w="3723" w:type="dxa"/>
            <w:gridSpan w:val="3"/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</w:t>
            </w:r>
          </w:p>
        </w:tc>
      </w:tr>
      <w:tr w:rsidR="00D96E32" w:rsidRPr="000D543A" w:rsidTr="00546AE3">
        <w:trPr>
          <w:cantSplit/>
          <w:trHeight w:val="838"/>
        </w:trPr>
        <w:tc>
          <w:tcPr>
            <w:tcW w:w="9057" w:type="dxa"/>
            <w:gridSpan w:val="10"/>
            <w:tcBorders>
              <w:top w:val="nil"/>
            </w:tcBorders>
            <w:vAlign w:val="center"/>
          </w:tcPr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　　年　　月　　日</w:t>
            </w:r>
          </w:p>
          <w:p w:rsidR="00D96E32" w:rsidRPr="000D543A" w:rsidRDefault="00D96E32" w:rsidP="00546AE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Arial" w:eastAsiaTheme="minorEastAsia" w:hAnsi="Courier New"/>
                <w:szCs w:val="20"/>
              </w:rPr>
            </w:pPr>
            <w:r w:rsidRPr="000D543A">
              <w:rPr>
                <w:rFonts w:ascii="Arial" w:eastAsiaTheme="minorEastAsia" w:hAnsi="Courier New" w:hint="eastAsia"/>
                <w:szCs w:val="20"/>
              </w:rPr>
              <w:t>館長</w:t>
            </w:r>
            <w:r w:rsidRPr="000D543A">
              <w:rPr>
                <w:rFonts w:ascii="Arial" w:eastAsiaTheme="minorEastAsia" w:hAnsi="Courier New"/>
                <w:szCs w:val="20"/>
              </w:rPr>
              <w:t>(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>所長</w:t>
            </w:r>
            <w:r w:rsidRPr="000D543A">
              <w:rPr>
                <w:rFonts w:ascii="Arial" w:eastAsiaTheme="minorEastAsia" w:hAnsi="Courier New"/>
                <w:szCs w:val="20"/>
              </w:rPr>
              <w:t>)</w:t>
            </w:r>
            <w:r w:rsidRPr="000D543A">
              <w:rPr>
                <w:rFonts w:ascii="Arial" w:eastAsiaTheme="minorEastAsia" w:hAnsi="Courier New" w:hint="eastAsia"/>
                <w:szCs w:val="20"/>
              </w:rPr>
              <w:t xml:space="preserve">　　印</w:t>
            </w:r>
          </w:p>
        </w:tc>
      </w:tr>
    </w:tbl>
    <w:p w:rsidR="00FA0578" w:rsidRDefault="00FA0578">
      <w:pPr>
        <w:rPr>
          <w:rFonts w:hint="eastAsia"/>
        </w:rPr>
      </w:pPr>
      <w:bookmarkStart w:id="0" w:name="_GoBack"/>
      <w:bookmarkEnd w:id="0"/>
    </w:p>
    <w:sectPr w:rsidR="00FA0578" w:rsidSect="000D543A">
      <w:pgSz w:w="11907" w:h="16839" w:code="9"/>
      <w:pgMar w:top="1304" w:right="1474" w:bottom="1304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32"/>
    <w:rsid w:val="00D96E32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5B5C6-D410-47D3-A256-71745A18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</dc:creator>
  <cp:keywords/>
  <dc:description/>
  <cp:lastModifiedBy>0310</cp:lastModifiedBy>
  <cp:revision>1</cp:revision>
  <dcterms:created xsi:type="dcterms:W3CDTF">2017-04-20T00:08:00Z</dcterms:created>
  <dcterms:modified xsi:type="dcterms:W3CDTF">2017-04-20T00:09:00Z</dcterms:modified>
</cp:coreProperties>
</file>